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26E6" w14:textId="77777777" w:rsidR="00630D70" w:rsidRPr="00630D70" w:rsidRDefault="00630D70" w:rsidP="00EC1242">
      <w:pPr>
        <w:pStyle w:val="Normal2"/>
      </w:pPr>
    </w:p>
    <w:p w14:paraId="100219A1" w14:textId="4B4A70EF" w:rsidR="00103EBC" w:rsidRPr="00EB3A8D" w:rsidRDefault="002B6A15" w:rsidP="008E0E73">
      <w:pPr>
        <w:pStyle w:val="Normal2"/>
        <w:ind w:left="0"/>
        <w:jc w:val="center"/>
        <w:rPr>
          <w:sz w:val="20"/>
          <w:szCs w:val="21"/>
        </w:rPr>
      </w:pPr>
      <w:r w:rsidRPr="00EB3A8D">
        <w:rPr>
          <w:sz w:val="20"/>
          <w:szCs w:val="21"/>
        </w:rPr>
        <w:t>Webinar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7F7BB5">
          <w:rPr>
            <w:rStyle w:val="Hyperlink"/>
            <w:sz w:val="20"/>
            <w:szCs w:val="21"/>
          </w:rPr>
          <w:t>l</w:t>
        </w:r>
        <w:r w:rsidR="00103EBC" w:rsidRPr="007F7BB5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7F7BB5" w:rsidRPr="007F7BB5">
        <w:rPr>
          <w:sz w:val="20"/>
          <w:szCs w:val="21"/>
        </w:rPr>
        <w:t>2460 301 8800</w:t>
      </w:r>
    </w:p>
    <w:p w14:paraId="3B9DE152" w14:textId="3B928865" w:rsidR="00D322A9" w:rsidRPr="00C23889" w:rsidRDefault="00D322A9" w:rsidP="00EB1FD3">
      <w:pPr>
        <w:pStyle w:val="Heading1"/>
      </w:pPr>
      <w:r w:rsidRPr="00C23889">
        <w:t>M</w:t>
      </w:r>
      <w:r w:rsidR="007F7BB5">
        <w:t>ay 10, 2022</w:t>
      </w:r>
      <w:r w:rsidRPr="00C23889">
        <w:t xml:space="preserve">, </w:t>
      </w:r>
      <w:r w:rsidR="00DB7CFD">
        <w:t>10</w:t>
      </w:r>
      <w:r w:rsidRPr="00C23889">
        <w:t>:</w:t>
      </w:r>
      <w:r w:rsidR="00DB7CFD">
        <w:t>30</w:t>
      </w:r>
      <w:r w:rsidRPr="00C23889">
        <w:t xml:space="preserve"> a.m. to </w:t>
      </w:r>
      <w:r w:rsidR="00DB7CFD">
        <w:t>12</w:t>
      </w:r>
      <w:r w:rsidRPr="00C23889">
        <w:t>:</w:t>
      </w:r>
      <w:r w:rsidR="00DB7CFD">
        <w:t>00</w:t>
      </w:r>
      <w:r w:rsidRPr="00C23889">
        <w:t xml:space="preserve"> p.m.</w:t>
      </w:r>
    </w:p>
    <w:p w14:paraId="32D9EA98" w14:textId="77777777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DB7CFD">
        <w:t>Jamie Austin</w:t>
      </w:r>
      <w:r w:rsidR="003C3310" w:rsidRPr="00630D70">
        <w:t xml:space="preserve"> </w:t>
      </w:r>
    </w:p>
    <w:p w14:paraId="6D09A0F5" w14:textId="0ADEAF7E" w:rsidR="00696EE9" w:rsidRPr="00630D70" w:rsidRDefault="00103EBC" w:rsidP="00EB1FD3">
      <w:pPr>
        <w:pStyle w:val="Heading2"/>
      </w:pPr>
      <w:r w:rsidRPr="00630D70">
        <w:t>Review WECC Antitrust Policy—</w:t>
      </w:r>
      <w:r w:rsidR="007F7BB5">
        <w:t>Tyler Butikofer</w:t>
      </w:r>
    </w:p>
    <w:p w14:paraId="2570CBBF" w14:textId="77777777" w:rsidR="00CE241A" w:rsidRPr="00EC1242" w:rsidRDefault="00EE75A4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734511DC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3BCB1CF5" w14:textId="77777777" w:rsidR="004233A2" w:rsidRPr="00630D70" w:rsidRDefault="00BF5C14" w:rsidP="00EB1FD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21A7FCA9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4494A30E" w14:textId="4D85C003" w:rsidR="002123B4" w:rsidRPr="00103A91" w:rsidRDefault="002123B4" w:rsidP="00103A91">
      <w:pPr>
        <w:pStyle w:val="ApprovalItem"/>
      </w:pPr>
      <w:r w:rsidRPr="00103A91">
        <w:t xml:space="preserve">Approval Item: </w:t>
      </w:r>
      <w:r w:rsidR="007F7BB5">
        <w:t>May 3, 2022</w:t>
      </w:r>
      <w:r w:rsidR="00EB4F0A">
        <w:t>,</w:t>
      </w:r>
      <w:r w:rsidR="0085714C">
        <w:t xml:space="preserve"> minutes</w:t>
      </w:r>
      <w:r w:rsidRPr="00103A91">
        <w:tab/>
      </w:r>
    </w:p>
    <w:p w14:paraId="1CC14C73" w14:textId="788A63D2" w:rsidR="007F7BB5" w:rsidRDefault="007F7BB5" w:rsidP="007F7BB5">
      <w:pPr>
        <w:pStyle w:val="Heading2"/>
      </w:pPr>
      <w:r>
        <w:t>Review Summary of “Resources” at the “Area” level, for all three sources: 2032HS, L&amp;R, 2032 ADS Reference Case - - comparing Capacity and Technology—Tyler Butikofer (30 minutes)</w:t>
      </w:r>
    </w:p>
    <w:p w14:paraId="3E9E99A4" w14:textId="41741F7C" w:rsidR="007F7BB5" w:rsidRDefault="007F7BB5" w:rsidP="007F7BB5">
      <w:pPr>
        <w:pStyle w:val="Heading2"/>
        <w:numPr>
          <w:ilvl w:val="0"/>
          <w:numId w:val="26"/>
        </w:numPr>
        <w:ind w:hanging="720"/>
      </w:pPr>
      <w:r>
        <w:t>Validating NREL iteration #4 Wind and Solar data—</w:t>
      </w:r>
      <w:r>
        <w:rPr>
          <w:b w:val="0"/>
          <w:bCs w:val="0"/>
          <w:i/>
          <w:iCs/>
        </w:rPr>
        <w:t>Follow up on pending questions</w:t>
      </w:r>
      <w:r>
        <w:t xml:space="preserve"> – Jamie Austin, Julio Gutierrez, Yi Zhang, Anthony Lopez (30 minutes)</w:t>
      </w:r>
    </w:p>
    <w:p w14:paraId="6578F574" w14:textId="77777777" w:rsidR="007F7BB5" w:rsidRDefault="007F7BB5" w:rsidP="007F7BB5">
      <w:pPr>
        <w:pStyle w:val="Heading2"/>
        <w:numPr>
          <w:ilvl w:val="0"/>
          <w:numId w:val="26"/>
        </w:numPr>
        <w:ind w:hanging="720"/>
      </w:pPr>
      <w:bookmarkStart w:id="0" w:name="_Hlk102555933"/>
      <w:r>
        <w:t>NREL Data – adding EIA numbers to Wind and Solar plant identifier —Jamie Austin (15 minutes)</w:t>
      </w:r>
    </w:p>
    <w:bookmarkEnd w:id="0"/>
    <w:p w14:paraId="4F2CF22A" w14:textId="1750F13B" w:rsidR="00D322A9" w:rsidRPr="00630D70" w:rsidRDefault="007F7BB5" w:rsidP="007F7BB5">
      <w:pPr>
        <w:pStyle w:val="Heading2"/>
      </w:pPr>
      <w:r>
        <w:t>Review of Old and New Action Items</w:t>
      </w:r>
      <w:bookmarkStart w:id="1" w:name="_Hlk102040274"/>
      <w:r>
        <w:t>—</w:t>
      </w:r>
      <w:bookmarkEnd w:id="1"/>
      <w:r>
        <w:t>Tyler, Jamie (15 minutes)</w:t>
      </w:r>
      <w:r w:rsidR="00751239" w:rsidRPr="00630D70">
        <w:t xml:space="preserve"> </w:t>
      </w:r>
    </w:p>
    <w:p w14:paraId="0A530EF3" w14:textId="77777777" w:rsidR="00435825" w:rsidRDefault="004233A2" w:rsidP="00EB1FD3">
      <w:pPr>
        <w:pStyle w:val="Heading2"/>
      </w:pPr>
      <w:r w:rsidRPr="00630D70">
        <w:t>Public Comment</w:t>
      </w:r>
    </w:p>
    <w:p w14:paraId="274B08B9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45DEE1E0" w14:textId="77777777" w:rsidR="000E6604" w:rsidRPr="00A70123" w:rsidRDefault="000E6604" w:rsidP="000E6604">
      <w:pPr>
        <w:pStyle w:val="MeetingswLeader"/>
        <w:rPr>
          <w:rFonts w:ascii="Palatino Linotype" w:hAnsi="Palatino Linotype"/>
        </w:rPr>
      </w:pPr>
      <w:r w:rsidRPr="00A70123">
        <w:rPr>
          <w:rFonts w:ascii="Palatino Linotype" w:hAnsi="Palatino Linotype"/>
        </w:rPr>
        <w:t xml:space="preserve">May </w:t>
      </w:r>
      <w:r>
        <w:rPr>
          <w:rFonts w:ascii="Palatino Linotype" w:hAnsi="Palatino Linotype"/>
        </w:rPr>
        <w:t>10</w:t>
      </w:r>
      <w:r w:rsidRPr="00A70123">
        <w:rPr>
          <w:rFonts w:ascii="Palatino Linotype" w:hAnsi="Palatino Linotype"/>
        </w:rPr>
        <w:t>, 2022,</w:t>
      </w:r>
      <w:r w:rsidRPr="00A70123">
        <w:rPr>
          <w:rFonts w:ascii="Palatino Linotype" w:hAnsi="Palatino Linotype"/>
        </w:rPr>
        <w:tab/>
        <w:t>Virtual</w:t>
      </w:r>
    </w:p>
    <w:p w14:paraId="128C236C" w14:textId="77777777" w:rsidR="000E6604" w:rsidRPr="00A70123" w:rsidRDefault="000E6604" w:rsidP="000E6604">
      <w:pPr>
        <w:pStyle w:val="MeetingswLeader"/>
        <w:rPr>
          <w:rFonts w:ascii="Palatino Linotype" w:hAnsi="Palatino Linotype"/>
        </w:rPr>
      </w:pPr>
      <w:r w:rsidRPr="00A70123">
        <w:rPr>
          <w:rFonts w:ascii="Palatino Linotype" w:hAnsi="Palatino Linotype"/>
        </w:rPr>
        <w:t>May 1</w:t>
      </w:r>
      <w:r>
        <w:rPr>
          <w:rFonts w:ascii="Palatino Linotype" w:hAnsi="Palatino Linotype"/>
        </w:rPr>
        <w:t>7</w:t>
      </w:r>
      <w:r w:rsidRPr="00A70123">
        <w:rPr>
          <w:rFonts w:ascii="Palatino Linotype" w:hAnsi="Palatino Linotype"/>
        </w:rPr>
        <w:t xml:space="preserve">, 2022, </w:t>
      </w:r>
      <w:r w:rsidRPr="00A70123">
        <w:rPr>
          <w:rFonts w:ascii="Palatino Linotype" w:hAnsi="Palatino Linotype"/>
        </w:rPr>
        <w:tab/>
        <w:t>Virtual</w:t>
      </w:r>
    </w:p>
    <w:p w14:paraId="25379FEE" w14:textId="77777777" w:rsidR="000E6604" w:rsidRPr="00A70123" w:rsidRDefault="000E6604" w:rsidP="000E6604">
      <w:pPr>
        <w:pStyle w:val="MeetingswLeader"/>
        <w:rPr>
          <w:rFonts w:ascii="Palatino Linotype" w:hAnsi="Palatino Linotype"/>
        </w:rPr>
      </w:pPr>
      <w:r w:rsidRPr="00A70123">
        <w:rPr>
          <w:rFonts w:ascii="Palatino Linotype" w:hAnsi="Palatino Linotype"/>
        </w:rPr>
        <w:t xml:space="preserve">May </w:t>
      </w:r>
      <w:r>
        <w:rPr>
          <w:rFonts w:ascii="Palatino Linotype" w:hAnsi="Palatino Linotype"/>
        </w:rPr>
        <w:t>24</w:t>
      </w:r>
      <w:r w:rsidRPr="00A70123">
        <w:rPr>
          <w:rFonts w:ascii="Palatino Linotype" w:hAnsi="Palatino Linotype"/>
        </w:rPr>
        <w:t>, 202</w:t>
      </w:r>
      <w:r w:rsidRPr="00A70123">
        <w:rPr>
          <w:rFonts w:ascii="Palatino Linotype" w:hAnsi="Palatino Linotype"/>
        </w:rPr>
        <w:tab/>
        <w:t>Virtual</w:t>
      </w:r>
    </w:p>
    <w:p w14:paraId="7688C555" w14:textId="5175D273" w:rsidR="004233A2" w:rsidRDefault="004233A2" w:rsidP="007E1C93">
      <w:pPr>
        <w:pStyle w:val="MeetingswLeader"/>
      </w:pPr>
    </w:p>
    <w:p w14:paraId="78075160" w14:textId="77777777" w:rsidR="003C29EF" w:rsidRPr="00630D70" w:rsidRDefault="003C29EF" w:rsidP="007E1C93">
      <w:pPr>
        <w:pStyle w:val="MeetingswLeader"/>
      </w:pPr>
      <w:r>
        <w:rPr>
          <w:i/>
          <w:iCs/>
        </w:rPr>
        <w:t>*</w:t>
      </w:r>
      <w:r w:rsidRPr="000114C1">
        <w:rPr>
          <w:i/>
          <w:iCs/>
        </w:rPr>
        <w:t>Meeting may be virtual due to the COVID-19 pandemic.</w:t>
      </w:r>
    </w:p>
    <w:p w14:paraId="4BC9C7AF" w14:textId="77777777" w:rsidR="00C75503" w:rsidRPr="00630D70" w:rsidRDefault="004233A2" w:rsidP="00EB1FD3">
      <w:pPr>
        <w:pStyle w:val="Heading2"/>
      </w:pPr>
      <w:r w:rsidRPr="00630D70">
        <w:t>Adjourn</w:t>
      </w:r>
    </w:p>
    <w:p w14:paraId="16FE6F80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CBCF" w14:textId="77777777" w:rsidR="007F7BB5" w:rsidRDefault="007F7BB5" w:rsidP="00C23889">
      <w:r>
        <w:separator/>
      </w:r>
    </w:p>
  </w:endnote>
  <w:endnote w:type="continuationSeparator" w:id="0">
    <w:p w14:paraId="44E6A492" w14:textId="77777777" w:rsidR="007F7BB5" w:rsidRDefault="007F7BB5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2302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2E727FC7" wp14:editId="799CC563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7F54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5C551CE7" wp14:editId="4842B97C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3CB2" w14:textId="77777777" w:rsidR="007F7BB5" w:rsidRDefault="007F7BB5" w:rsidP="00C23889">
      <w:r>
        <w:separator/>
      </w:r>
    </w:p>
  </w:footnote>
  <w:footnote w:type="continuationSeparator" w:id="0">
    <w:p w14:paraId="3C3D51E7" w14:textId="77777777" w:rsidR="007F7BB5" w:rsidRDefault="007F7BB5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7AD3" w14:textId="55AB90F8" w:rsidR="00D6188A" w:rsidRPr="005979D5" w:rsidRDefault="00DB7CFD" w:rsidP="007914B1">
    <w:pPr>
      <w:pStyle w:val="Header"/>
      <w:jc w:val="right"/>
    </w:pPr>
    <w:r>
      <w:t>PCDS</w:t>
    </w:r>
    <w:r w:rsidR="0013664F" w:rsidRPr="005979D5">
      <w:t xml:space="preserve"> Meeting Agenda</w:t>
    </w:r>
    <w:r w:rsidR="00996545">
      <w:t>—</w:t>
    </w:r>
    <w:r w:rsidR="000E6604">
      <w:t>May 10,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CF25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4D6DD7" wp14:editId="4B7B82C8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B6B79" w14:textId="77777777" w:rsidR="0008635F" w:rsidRPr="0008635F" w:rsidRDefault="00DB7CFD" w:rsidP="00721D5A">
    <w:pPr>
      <w:pStyle w:val="PG1Header"/>
    </w:pPr>
    <w:r>
      <w:t>Production Cost Data Subc</w:t>
    </w:r>
    <w:r w:rsidR="00EF58A5">
      <w:t xml:space="preserve">ommittee </w:t>
    </w:r>
  </w:p>
  <w:p w14:paraId="0F66E12C" w14:textId="77777777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78D901CA" w14:textId="77777777" w:rsidR="00C23889" w:rsidRPr="0008635F" w:rsidRDefault="00EF58A5" w:rsidP="00721D5A">
    <w:pPr>
      <w:pStyle w:val="PG1Header"/>
    </w:pPr>
    <w:r>
      <w:t>Webinar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06013185">
    <w:abstractNumId w:val="11"/>
  </w:num>
  <w:num w:numId="2" w16cid:durableId="1164198132">
    <w:abstractNumId w:val="10"/>
  </w:num>
  <w:num w:numId="3" w16cid:durableId="1987080461">
    <w:abstractNumId w:val="9"/>
  </w:num>
  <w:num w:numId="4" w16cid:durableId="1810979567">
    <w:abstractNumId w:val="7"/>
  </w:num>
  <w:num w:numId="5" w16cid:durableId="19205089">
    <w:abstractNumId w:val="6"/>
  </w:num>
  <w:num w:numId="6" w16cid:durableId="558514332">
    <w:abstractNumId w:val="5"/>
  </w:num>
  <w:num w:numId="7" w16cid:durableId="1910573433">
    <w:abstractNumId w:val="4"/>
  </w:num>
  <w:num w:numId="8" w16cid:durableId="1551571297">
    <w:abstractNumId w:val="8"/>
  </w:num>
  <w:num w:numId="9" w16cid:durableId="1705011784">
    <w:abstractNumId w:val="3"/>
  </w:num>
  <w:num w:numId="10" w16cid:durableId="1271010118">
    <w:abstractNumId w:val="2"/>
  </w:num>
  <w:num w:numId="11" w16cid:durableId="2134397944">
    <w:abstractNumId w:val="1"/>
  </w:num>
  <w:num w:numId="12" w16cid:durableId="40904755">
    <w:abstractNumId w:val="0"/>
  </w:num>
  <w:num w:numId="13" w16cid:durableId="1307514846">
    <w:abstractNumId w:val="20"/>
  </w:num>
  <w:num w:numId="14" w16cid:durableId="508910918">
    <w:abstractNumId w:val="22"/>
  </w:num>
  <w:num w:numId="15" w16cid:durableId="1171329942">
    <w:abstractNumId w:val="13"/>
  </w:num>
  <w:num w:numId="16" w16cid:durableId="450586789">
    <w:abstractNumId w:val="18"/>
  </w:num>
  <w:num w:numId="17" w16cid:durableId="148640486">
    <w:abstractNumId w:val="19"/>
  </w:num>
  <w:num w:numId="18" w16cid:durableId="1487940863">
    <w:abstractNumId w:val="16"/>
  </w:num>
  <w:num w:numId="19" w16cid:durableId="787548517">
    <w:abstractNumId w:val="14"/>
  </w:num>
  <w:num w:numId="20" w16cid:durableId="433482610">
    <w:abstractNumId w:val="23"/>
  </w:num>
  <w:num w:numId="21" w16cid:durableId="579631836">
    <w:abstractNumId w:val="15"/>
  </w:num>
  <w:num w:numId="22" w16cid:durableId="1285037672">
    <w:abstractNumId w:val="17"/>
  </w:num>
  <w:num w:numId="23" w16cid:durableId="1248729140">
    <w:abstractNumId w:val="24"/>
  </w:num>
  <w:num w:numId="24" w16cid:durableId="1556313454">
    <w:abstractNumId w:val="21"/>
  </w:num>
  <w:num w:numId="25" w16cid:durableId="1542941752">
    <w:abstractNumId w:val="12"/>
  </w:num>
  <w:num w:numId="26" w16cid:durableId="141763320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qQUATc2SXCwAAAA="/>
  </w:docVars>
  <w:rsids>
    <w:rsidRoot w:val="007F7BB5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E6604"/>
    <w:rsid w:val="000F1F06"/>
    <w:rsid w:val="00100BE7"/>
    <w:rsid w:val="00103A91"/>
    <w:rsid w:val="00103EBC"/>
    <w:rsid w:val="0013664F"/>
    <w:rsid w:val="0016710F"/>
    <w:rsid w:val="00186C58"/>
    <w:rsid w:val="00192ABC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EF2"/>
    <w:rsid w:val="002F0217"/>
    <w:rsid w:val="002F6207"/>
    <w:rsid w:val="00332C29"/>
    <w:rsid w:val="00336571"/>
    <w:rsid w:val="0034659C"/>
    <w:rsid w:val="003531B8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7F7BB5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F0D5D"/>
    <w:rsid w:val="00BF5C14"/>
    <w:rsid w:val="00C05F17"/>
    <w:rsid w:val="00C21249"/>
    <w:rsid w:val="00C23889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B7CFD"/>
    <w:rsid w:val="00DC0A3B"/>
    <w:rsid w:val="00DC5D77"/>
    <w:rsid w:val="00DE24BF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415A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F4E7D"/>
  <w15:docId w15:val="{7BFDC030-2579-4780-8514-D18A4046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7F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bf6cc70bbd0e437ba24a90d6cfec2689?siteurl=wecc&amp;MTID=m5e8c18c8ef4665108e68ed976aad0e24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ommittees\PCDS\Meetings\Agenda%20Template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16344</Event_x0020_ID>
    <Committee xmlns="2fb8a92a-9032-49d6-b983-191f0a73b01f">
      <Value>PCDS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Butikofer, Tyler</DisplayName>
        <AccountId>6259</AccountId>
        <AccountType/>
      </UserInfo>
    </Approver>
    <_dlc_DocId xmlns="4bd63098-0c83-43cf-abdd-085f2cc55a51">YWEQ7USXTMD7-11-21590</_dlc_DocId>
    <_dlc_DocIdUrl xmlns="4bd63098-0c83-43cf-abdd-085f2cc55a51">
      <Url>https://internal.wecc.org/_layouts/15/DocIdRedir.aspx?ID=YWEQ7USXTMD7-11-21590</Url>
      <Description>YWEQ7USXTMD7-11-21590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2024-05-05T19:32:22+00:00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45A4BA4-128A-4EBC-9952-0C2898B73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93909C-BDF3-4135-8D0C-5639028DBE7A}"/>
</file>

<file path=customXml/itemProps3.xml><?xml version="1.0" encoding="utf-8"?>
<ds:datastoreItem xmlns:ds="http://schemas.openxmlformats.org/officeDocument/2006/customXml" ds:itemID="{B3E6AB32-7599-42E3-8D9E-E2A214274D45}"/>
</file>

<file path=customXml/itemProps4.xml><?xml version="1.0" encoding="utf-8"?>
<ds:datastoreItem xmlns:ds="http://schemas.openxmlformats.org/officeDocument/2006/customXml" ds:itemID="{5E26F2D9-13C4-4483-A198-24BAB052F296}"/>
</file>

<file path=customXml/itemProps5.xml><?xml version="1.0" encoding="utf-8"?>
<ds:datastoreItem xmlns:ds="http://schemas.openxmlformats.org/officeDocument/2006/customXml" ds:itemID="{2A19BE3A-844C-478B-AE74-6FDA9417C369}"/>
</file>

<file path=customXml/itemProps6.xml><?xml version="1.0" encoding="utf-8"?>
<ds:datastoreItem xmlns:ds="http://schemas.openxmlformats.org/officeDocument/2006/customXml" ds:itemID="{943E11B9-0678-4733-AA49-1085B7C2427E}"/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10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2022-05-10 PCDS Agenda</dc:title>
  <dc:creator>Nicole Lee</dc:creator>
  <cp:lastModifiedBy>Lee, Nicole</cp:lastModifiedBy>
  <cp:revision>1</cp:revision>
  <cp:lastPrinted>2019-01-04T21:28:00Z</cp:lastPrinted>
  <dcterms:created xsi:type="dcterms:W3CDTF">2022-05-05T18:12:00Z</dcterms:created>
  <dcterms:modified xsi:type="dcterms:W3CDTF">2022-05-05T18:34:00Z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e0feb49f-2d67-4cea-8d69-71da3f1e372d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